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A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梅州市全民阅读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推广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联盟</w:t>
      </w:r>
    </w:p>
    <w:p w14:paraId="5D87F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成员单位申请表</w:t>
      </w:r>
    </w:p>
    <w:p w14:paraId="285D1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宋体" w:cs="Times New Roman"/>
          <w:spacing w:val="-8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宋体" w:cs="Times New Roman"/>
          <w:spacing w:val="-8"/>
          <w:sz w:val="24"/>
          <w:lang w:val="en-US" w:eastAsia="zh-CN"/>
        </w:rPr>
        <w:t>申请日期：     年   月    日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587"/>
        <w:gridCol w:w="1541"/>
        <w:gridCol w:w="2231"/>
      </w:tblGrid>
      <w:tr w14:paraId="7E67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63" w:type="dxa"/>
            <w:noWrap w:val="0"/>
            <w:vAlign w:val="center"/>
          </w:tcPr>
          <w:p w14:paraId="17287C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申请单位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3587" w:type="dxa"/>
            <w:noWrap w:val="0"/>
            <w:vAlign w:val="center"/>
          </w:tcPr>
          <w:p w14:paraId="244D4B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4780A5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  <w:t>机构代码</w:t>
            </w:r>
          </w:p>
        </w:tc>
        <w:tc>
          <w:tcPr>
            <w:tcW w:w="2231" w:type="dxa"/>
            <w:noWrap w:val="0"/>
            <w:vAlign w:val="center"/>
          </w:tcPr>
          <w:p w14:paraId="787369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24C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963" w:type="dxa"/>
            <w:noWrap w:val="0"/>
            <w:vAlign w:val="center"/>
          </w:tcPr>
          <w:p w14:paraId="77B6F7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  <w:t>负责人姓名</w:t>
            </w:r>
          </w:p>
          <w:p w14:paraId="2AC455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lang w:val="en-US" w:eastAsia="zh-CN"/>
              </w:rPr>
              <w:t>（签名）</w:t>
            </w:r>
          </w:p>
        </w:tc>
        <w:tc>
          <w:tcPr>
            <w:tcW w:w="3587" w:type="dxa"/>
            <w:noWrap w:val="0"/>
            <w:vAlign w:val="center"/>
          </w:tcPr>
          <w:p w14:paraId="6529C8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9A4E2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lang w:val="en-US" w:eastAsia="zh-CN"/>
              </w:rPr>
              <w:t>手机</w:t>
            </w:r>
          </w:p>
        </w:tc>
        <w:tc>
          <w:tcPr>
            <w:tcW w:w="2231" w:type="dxa"/>
            <w:noWrap w:val="0"/>
            <w:vAlign w:val="center"/>
          </w:tcPr>
          <w:p w14:paraId="350243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</w:rPr>
            </w:pPr>
          </w:p>
        </w:tc>
      </w:tr>
      <w:tr w14:paraId="1E75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63" w:type="dxa"/>
            <w:noWrap w:val="0"/>
            <w:vAlign w:val="center"/>
          </w:tcPr>
          <w:p w14:paraId="2B1FC0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587" w:type="dxa"/>
            <w:noWrap w:val="0"/>
            <w:vAlign w:val="center"/>
          </w:tcPr>
          <w:p w14:paraId="691FF3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lang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25BFFB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lang w:val="en-US" w:eastAsia="zh-CN"/>
              </w:rPr>
              <w:t>办公电话</w:t>
            </w:r>
          </w:p>
        </w:tc>
        <w:tc>
          <w:tcPr>
            <w:tcW w:w="2231" w:type="dxa"/>
            <w:noWrap w:val="0"/>
            <w:vAlign w:val="center"/>
          </w:tcPr>
          <w:p w14:paraId="3D0972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lang w:val="en-US" w:eastAsia="zh-CN"/>
              </w:rPr>
            </w:pPr>
          </w:p>
        </w:tc>
      </w:tr>
      <w:tr w14:paraId="4544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63" w:type="dxa"/>
            <w:noWrap w:val="0"/>
            <w:vAlign w:val="center"/>
          </w:tcPr>
          <w:p w14:paraId="7EEFD4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机构类型</w:t>
            </w:r>
          </w:p>
        </w:tc>
        <w:tc>
          <w:tcPr>
            <w:tcW w:w="3587" w:type="dxa"/>
            <w:noWrap w:val="0"/>
            <w:vAlign w:val="center"/>
          </w:tcPr>
          <w:p w14:paraId="3F66B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  <w:t>事业单位</w:t>
            </w:r>
            <w:r>
              <w:rPr>
                <w:rFonts w:hint="eastAsia" w:ascii="Times New Roman" w:hAnsi="Times New Roman" w:eastAsia="宋体" w:cs="Times New Roman"/>
                <w:spacing w:val="-8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pacing w:val="-8"/>
                <w:sz w:val="24"/>
                <w:lang w:val="en-US" w:eastAsia="zh-CN"/>
              </w:rPr>
              <w:t>社会组织</w:t>
            </w:r>
          </w:p>
          <w:p w14:paraId="27991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8"/>
                <w:lang w:val="en-US" w:eastAsia="zh-CN"/>
              </w:rPr>
              <w:t xml:space="preserve">   □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spacing w:val="-8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pacing w:val="-8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541" w:type="dxa"/>
            <w:noWrap w:val="0"/>
            <w:vAlign w:val="center"/>
          </w:tcPr>
          <w:p w14:paraId="490541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  <w:t>电子邮箱</w:t>
            </w:r>
          </w:p>
        </w:tc>
        <w:tc>
          <w:tcPr>
            <w:tcW w:w="2231" w:type="dxa"/>
            <w:noWrap w:val="0"/>
            <w:vAlign w:val="center"/>
          </w:tcPr>
          <w:p w14:paraId="64C7D8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 w14:paraId="31C2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3" w:type="dxa"/>
            <w:noWrap w:val="0"/>
            <w:vAlign w:val="center"/>
          </w:tcPr>
          <w:p w14:paraId="48847B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联系人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（职务）</w:t>
            </w:r>
          </w:p>
        </w:tc>
        <w:tc>
          <w:tcPr>
            <w:tcW w:w="3587" w:type="dxa"/>
            <w:noWrap w:val="0"/>
            <w:vAlign w:val="center"/>
          </w:tcPr>
          <w:p w14:paraId="2E94D5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528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700104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4"/>
                <w:lang w:val="en-US" w:eastAsia="zh-CN"/>
              </w:rPr>
              <w:t>手机</w:t>
            </w:r>
          </w:p>
        </w:tc>
        <w:tc>
          <w:tcPr>
            <w:tcW w:w="2231" w:type="dxa"/>
            <w:noWrap w:val="0"/>
            <w:vAlign w:val="center"/>
          </w:tcPr>
          <w:p w14:paraId="4BF834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 w14:paraId="3DEF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963" w:type="dxa"/>
            <w:noWrap w:val="0"/>
            <w:vAlign w:val="center"/>
          </w:tcPr>
          <w:p w14:paraId="6CB2A2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概况</w:t>
            </w:r>
          </w:p>
        </w:tc>
        <w:tc>
          <w:tcPr>
            <w:tcW w:w="7359" w:type="dxa"/>
            <w:gridSpan w:val="3"/>
            <w:noWrap w:val="0"/>
            <w:vAlign w:val="top"/>
          </w:tcPr>
          <w:p w14:paraId="21330C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Cs w:val="21"/>
              </w:rPr>
              <w:t>（阐述</w:t>
            </w:r>
            <w:r>
              <w:rPr>
                <w:rFonts w:hint="eastAsia" w:ascii="Times New Roman" w:hAnsi="Times New Roman" w:eastAsia="宋体" w:cs="Times New Roman"/>
                <w:spacing w:val="-8"/>
                <w:szCs w:val="21"/>
                <w:lang w:val="en-US" w:eastAsia="zh-CN"/>
              </w:rPr>
              <w:t>单位可共享的资源，包括活动场地、知名品牌活动以及专业人才等</w:t>
            </w:r>
            <w:r>
              <w:rPr>
                <w:rFonts w:hint="default" w:ascii="Times New Roman" w:hAnsi="Times New Roman" w:eastAsia="宋体" w:cs="Times New Roman"/>
                <w:spacing w:val="-8"/>
                <w:szCs w:val="21"/>
              </w:rPr>
              <w:t>）</w:t>
            </w:r>
          </w:p>
        </w:tc>
      </w:tr>
      <w:tr w14:paraId="43BC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963" w:type="dxa"/>
            <w:noWrap w:val="0"/>
            <w:vAlign w:val="center"/>
          </w:tcPr>
          <w:p w14:paraId="430D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加入全民阅读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推广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联盟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后的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构想</w:t>
            </w:r>
          </w:p>
        </w:tc>
        <w:tc>
          <w:tcPr>
            <w:tcW w:w="7359" w:type="dxa"/>
            <w:gridSpan w:val="3"/>
            <w:noWrap w:val="0"/>
            <w:vAlign w:val="top"/>
          </w:tcPr>
          <w:p w14:paraId="437A41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宋体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Cs w:val="21"/>
              </w:rPr>
              <w:t>（阐述加入梅州市全民阅读推广联盟</w:t>
            </w:r>
            <w:r>
              <w:rPr>
                <w:rFonts w:hint="eastAsia" w:ascii="Times New Roman" w:hAnsi="Times New Roman" w:eastAsia="宋体" w:cs="Times New Roman"/>
                <w:spacing w:val="-8"/>
                <w:szCs w:val="21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宋体" w:cs="Times New Roman"/>
                <w:spacing w:val="-8"/>
                <w:szCs w:val="21"/>
              </w:rPr>
              <w:t>的诉求与愿景，并规划未来一年内在联盟中的工作重点）</w:t>
            </w:r>
          </w:p>
        </w:tc>
      </w:tr>
      <w:tr w14:paraId="2BD8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963" w:type="dxa"/>
            <w:noWrap w:val="0"/>
            <w:vAlign w:val="center"/>
          </w:tcPr>
          <w:p w14:paraId="496DCA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43DDF9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审核意见</w:t>
            </w:r>
          </w:p>
        </w:tc>
        <w:tc>
          <w:tcPr>
            <w:tcW w:w="7359" w:type="dxa"/>
            <w:gridSpan w:val="3"/>
            <w:noWrap w:val="0"/>
            <w:vAlign w:val="top"/>
          </w:tcPr>
          <w:p w14:paraId="1C6A4C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1DE05D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728E81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ind w:firstLine="1680" w:firstLineChars="7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年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月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日</w:t>
            </w:r>
          </w:p>
        </w:tc>
      </w:tr>
      <w:tr w14:paraId="3B2A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63" w:type="dxa"/>
            <w:noWrap w:val="0"/>
            <w:vAlign w:val="center"/>
          </w:tcPr>
          <w:p w14:paraId="05FCDF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7359" w:type="dxa"/>
            <w:gridSpan w:val="3"/>
            <w:noWrap w:val="0"/>
            <w:vAlign w:val="top"/>
          </w:tcPr>
          <w:p w14:paraId="5EAE87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 w14:paraId="371AA0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填表</w:t>
      </w:r>
      <w:r>
        <w:rPr>
          <w:rFonts w:hint="default" w:ascii="Times New Roman" w:hAnsi="Times New Roman" w:eastAsia="宋体" w:cs="Times New Roman"/>
          <w:szCs w:val="21"/>
        </w:rPr>
        <w:t>说明：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1.本表</w:t>
      </w:r>
      <w:r>
        <w:rPr>
          <w:rFonts w:hint="default" w:ascii="Times New Roman" w:hAnsi="Times New Roman" w:eastAsia="宋体" w:cs="Times New Roman"/>
          <w:szCs w:val="21"/>
        </w:rPr>
        <w:t>须如实填报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Cs w:val="21"/>
        </w:rPr>
        <w:t>申请表一式两份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一份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交</w:t>
      </w:r>
      <w:r>
        <w:rPr>
          <w:rFonts w:hint="default" w:ascii="Times New Roman" w:hAnsi="Times New Roman" w:eastAsia="宋体" w:cs="Times New Roman"/>
          <w:szCs w:val="21"/>
        </w:rPr>
        <w:t>由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梅州市剑英</w:t>
      </w:r>
      <w:r>
        <w:rPr>
          <w:rFonts w:hint="default" w:ascii="Times New Roman" w:hAnsi="Times New Roman" w:eastAsia="宋体" w:cs="Times New Roman"/>
          <w:szCs w:val="21"/>
        </w:rPr>
        <w:t>图书馆审核并存档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一份由申请单位保留备查。</w:t>
      </w:r>
    </w:p>
    <w:p w14:paraId="2A3F53C4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5C6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12DA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012DA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F4DBD"/>
    <w:rsid w:val="6FA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2025-07-10T06:31:00Z</dcterms:created>
  <dc:creator>一个眼神</dc:creator>
  <cp:lastModifiedBy>一个眼神</cp:lastModifiedBy>
  <dcterms:modified xsi:type="dcterms:W3CDTF">2025-07-10T06:31:58Z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0FBD459F727A4A7C93ABB295FD20E9A3_11</vt:lpwstr>
  </property>
  <property fmtid="{D5CDD505-2E9C-101B-9397-08002B2CF9AE}" pid="4" name="KSOTemplateDocerSaveRecord">
    <vt:lpwstr>eyJoZGlkIjoiYTg2NDRhMWRhZTI1MDA3YWU2YWY4ZjEwZmEyM2FhYmYiLCJ1c2VySWQiOiIxNjE2MjQwOTk3In0=</vt:lpwstr>
  </property>
</Properties>
</file>